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8" w:rsidRPr="007F40D1" w:rsidRDefault="002273C3">
      <w:pPr>
        <w:rPr>
          <w:b/>
          <w:sz w:val="40"/>
          <w:szCs w:val="40"/>
        </w:rPr>
      </w:pPr>
      <w:r>
        <w:rPr>
          <w:b/>
          <w:sz w:val="40"/>
          <w:szCs w:val="40"/>
        </w:rPr>
        <w:t>Mrs. Aiello</w:t>
      </w:r>
      <w:bookmarkStart w:id="0" w:name="_GoBack"/>
      <w:bookmarkEnd w:id="0"/>
    </w:p>
    <w:p w:rsidR="00E367FD" w:rsidRPr="007F40D1" w:rsidRDefault="00801D78">
      <w:pPr>
        <w:rPr>
          <w:sz w:val="36"/>
          <w:szCs w:val="36"/>
        </w:rPr>
      </w:pPr>
      <w:r w:rsidRPr="007F40D1">
        <w:rPr>
          <w:sz w:val="36"/>
          <w:szCs w:val="36"/>
        </w:rPr>
        <w:t>Intermediate Art</w:t>
      </w:r>
      <w:r w:rsidR="00E367FD" w:rsidRPr="007F40D1">
        <w:rPr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C20CA" w:rsidTr="00BC20CA">
        <w:tc>
          <w:tcPr>
            <w:tcW w:w="2196" w:type="dxa"/>
          </w:tcPr>
          <w:p w:rsidR="00BC20CA" w:rsidRDefault="00801D78">
            <w:r>
              <w:t>Big Ideas</w:t>
            </w:r>
          </w:p>
        </w:tc>
        <w:tc>
          <w:tcPr>
            <w:tcW w:w="2196" w:type="dxa"/>
          </w:tcPr>
          <w:p w:rsidR="00BC20CA" w:rsidRDefault="00801D78">
            <w:r>
              <w:t>Essential Questions</w:t>
            </w:r>
          </w:p>
        </w:tc>
        <w:tc>
          <w:tcPr>
            <w:tcW w:w="2196" w:type="dxa"/>
          </w:tcPr>
          <w:p w:rsidR="00BC20CA" w:rsidRDefault="00801D78">
            <w:r>
              <w:t>Concepts</w:t>
            </w:r>
          </w:p>
        </w:tc>
        <w:tc>
          <w:tcPr>
            <w:tcW w:w="2196" w:type="dxa"/>
          </w:tcPr>
          <w:p w:rsidR="00BC20CA" w:rsidRDefault="00801D78">
            <w:r>
              <w:t>Competencies</w:t>
            </w:r>
          </w:p>
        </w:tc>
        <w:tc>
          <w:tcPr>
            <w:tcW w:w="2196" w:type="dxa"/>
          </w:tcPr>
          <w:p w:rsidR="00BC20CA" w:rsidRDefault="00801D78">
            <w:r>
              <w:t>Standards</w:t>
            </w:r>
          </w:p>
          <w:p w:rsidR="00801D78" w:rsidRDefault="00801D78">
            <w:r>
              <w:t>Aligned Concepts</w:t>
            </w:r>
          </w:p>
        </w:tc>
        <w:tc>
          <w:tcPr>
            <w:tcW w:w="2196" w:type="dxa"/>
          </w:tcPr>
          <w:p w:rsidR="00BC20CA" w:rsidRDefault="00801D78">
            <w:r>
              <w:t>Materials and Resources</w:t>
            </w:r>
          </w:p>
        </w:tc>
      </w:tr>
      <w:tr w:rsidR="00BC20CA" w:rsidTr="00BC20CA">
        <w:tc>
          <w:tcPr>
            <w:tcW w:w="2196" w:type="dxa"/>
          </w:tcPr>
          <w:p w:rsidR="00566A91" w:rsidRPr="00CE638A" w:rsidRDefault="00566A91">
            <w:pPr>
              <w:rPr>
                <w:b/>
                <w:sz w:val="28"/>
                <w:szCs w:val="28"/>
                <w:u w:val="single"/>
              </w:rPr>
            </w:pPr>
            <w:r w:rsidRPr="00CE638A">
              <w:rPr>
                <w:b/>
                <w:sz w:val="28"/>
                <w:szCs w:val="28"/>
                <w:u w:val="single"/>
              </w:rPr>
              <w:t>Unit 1</w:t>
            </w:r>
          </w:p>
          <w:p w:rsidR="00BC20CA" w:rsidRDefault="006D680E">
            <w:r>
              <w:t>M</w:t>
            </w:r>
            <w:r w:rsidR="0024067C">
              <w:t>.C</w:t>
            </w:r>
            <w:r>
              <w:t xml:space="preserve">. Escher ‘s Tessellations  </w:t>
            </w:r>
          </w:p>
        </w:tc>
        <w:tc>
          <w:tcPr>
            <w:tcW w:w="2196" w:type="dxa"/>
          </w:tcPr>
          <w:p w:rsidR="00BC20CA" w:rsidRDefault="0024067C" w:rsidP="0024067C">
            <w:r>
              <w:t>What are M.C. Escher’s most famous works of art?</w:t>
            </w:r>
          </w:p>
        </w:tc>
        <w:tc>
          <w:tcPr>
            <w:tcW w:w="2196" w:type="dxa"/>
          </w:tcPr>
          <w:p w:rsidR="0024067C" w:rsidRDefault="00E7758A">
            <w:r>
              <w:t>Understanding the art of design.</w:t>
            </w:r>
          </w:p>
        </w:tc>
        <w:tc>
          <w:tcPr>
            <w:tcW w:w="2196" w:type="dxa"/>
          </w:tcPr>
          <w:p w:rsidR="00BC20CA" w:rsidRDefault="0037394C">
            <w:r>
              <w:t>Students will learn about the history behind the artist M.C. Escher and his works.</w:t>
            </w:r>
          </w:p>
        </w:tc>
        <w:tc>
          <w:tcPr>
            <w:tcW w:w="2196" w:type="dxa"/>
          </w:tcPr>
          <w:p w:rsidR="00BC20CA" w:rsidRDefault="00291BF0">
            <w:r>
              <w:t>9.1 B,C</w:t>
            </w:r>
          </w:p>
          <w:p w:rsidR="00291BF0" w:rsidRDefault="00291BF0">
            <w:r>
              <w:t>9.2 A,C,D,L</w:t>
            </w:r>
          </w:p>
          <w:p w:rsidR="00291BF0" w:rsidRDefault="00291BF0">
            <w:r>
              <w:t>9.3 A</w:t>
            </w:r>
          </w:p>
          <w:p w:rsidR="00291BF0" w:rsidRDefault="00291BF0">
            <w:r>
              <w:t>9.4 B,D</w:t>
            </w:r>
          </w:p>
        </w:tc>
        <w:tc>
          <w:tcPr>
            <w:tcW w:w="2196" w:type="dxa"/>
          </w:tcPr>
          <w:p w:rsidR="00BC20CA" w:rsidRDefault="00E762D8">
            <w:r>
              <w:t>Power Point</w:t>
            </w:r>
            <w:r w:rsidR="0037394C">
              <w:t xml:space="preserve"> </w:t>
            </w:r>
            <w:r w:rsidR="00E7758A">
              <w:t xml:space="preserve">history lesson on M.C. Escher. </w:t>
            </w:r>
          </w:p>
        </w:tc>
      </w:tr>
      <w:tr w:rsidR="00BC20CA" w:rsidTr="00BC20CA">
        <w:tc>
          <w:tcPr>
            <w:tcW w:w="2196" w:type="dxa"/>
          </w:tcPr>
          <w:p w:rsidR="00BC20CA" w:rsidRDefault="0024067C">
            <w:r>
              <w:t>Creating a Tessellation</w:t>
            </w:r>
          </w:p>
        </w:tc>
        <w:tc>
          <w:tcPr>
            <w:tcW w:w="2196" w:type="dxa"/>
          </w:tcPr>
          <w:p w:rsidR="00BC20CA" w:rsidRDefault="0037394C">
            <w:r>
              <w:t xml:space="preserve">How are tessellations </w:t>
            </w:r>
            <w:r w:rsidR="00C257AF">
              <w:t xml:space="preserve">characters and patterns </w:t>
            </w:r>
            <w:r>
              <w:t>created?</w:t>
            </w:r>
          </w:p>
        </w:tc>
        <w:tc>
          <w:tcPr>
            <w:tcW w:w="2196" w:type="dxa"/>
          </w:tcPr>
          <w:p w:rsidR="00BC20CA" w:rsidRDefault="0037394C">
            <w:r>
              <w:t xml:space="preserve">Understanding the design behind </w:t>
            </w:r>
            <w:r w:rsidR="00E7758A">
              <w:t>creating a tessellation</w:t>
            </w:r>
          </w:p>
        </w:tc>
        <w:tc>
          <w:tcPr>
            <w:tcW w:w="2196" w:type="dxa"/>
          </w:tcPr>
          <w:p w:rsidR="00BC20CA" w:rsidRDefault="00E7758A">
            <w:r>
              <w:t xml:space="preserve">Students will begin the design process of making a tessellation.  They will make nine 3”by3” </w:t>
            </w:r>
            <w:r w:rsidR="00097E18">
              <w:t>squares for examples.</w:t>
            </w:r>
          </w:p>
        </w:tc>
        <w:tc>
          <w:tcPr>
            <w:tcW w:w="2196" w:type="dxa"/>
          </w:tcPr>
          <w:p w:rsidR="00EA35A3" w:rsidRDefault="00EA35A3" w:rsidP="00EA35A3">
            <w:r>
              <w:t>9.1 B,C</w:t>
            </w:r>
          </w:p>
          <w:p w:rsidR="00EA35A3" w:rsidRDefault="00EA35A3" w:rsidP="00EA35A3">
            <w:r>
              <w:t>9.2 A,C,D,L</w:t>
            </w:r>
          </w:p>
          <w:p w:rsidR="00EA35A3" w:rsidRDefault="00EA35A3" w:rsidP="00EA35A3">
            <w:r>
              <w:t>9.3 A</w:t>
            </w:r>
          </w:p>
          <w:p w:rsidR="00BC20CA" w:rsidRDefault="00EA35A3" w:rsidP="00EA35A3">
            <w:r>
              <w:t>9.4 B,D</w:t>
            </w:r>
          </w:p>
        </w:tc>
        <w:tc>
          <w:tcPr>
            <w:tcW w:w="2196" w:type="dxa"/>
          </w:tcPr>
          <w:p w:rsidR="00BC20CA" w:rsidRDefault="00097E18">
            <w:r>
              <w:t xml:space="preserve">Pencils, drawing paper, scissors, ruler, and tape. </w:t>
            </w:r>
          </w:p>
        </w:tc>
      </w:tr>
      <w:tr w:rsidR="00BC20CA" w:rsidTr="00BC20CA">
        <w:tc>
          <w:tcPr>
            <w:tcW w:w="2196" w:type="dxa"/>
          </w:tcPr>
          <w:p w:rsidR="00BC20CA" w:rsidRDefault="00BC20CA"/>
        </w:tc>
        <w:tc>
          <w:tcPr>
            <w:tcW w:w="2196" w:type="dxa"/>
          </w:tcPr>
          <w:p w:rsidR="00BC20CA" w:rsidRDefault="00BC20CA"/>
        </w:tc>
        <w:tc>
          <w:tcPr>
            <w:tcW w:w="2196" w:type="dxa"/>
          </w:tcPr>
          <w:p w:rsidR="00BC20CA" w:rsidRDefault="00097E18">
            <w:r>
              <w:t>Using creativity to create a unique character</w:t>
            </w:r>
          </w:p>
        </w:tc>
        <w:tc>
          <w:tcPr>
            <w:tcW w:w="2196" w:type="dxa"/>
          </w:tcPr>
          <w:p w:rsidR="00BC20CA" w:rsidRDefault="00C257AF">
            <w:r>
              <w:t>Students will choose their favorite of the nine examples to create a final character tessellation.</w:t>
            </w:r>
          </w:p>
        </w:tc>
        <w:tc>
          <w:tcPr>
            <w:tcW w:w="2196" w:type="dxa"/>
          </w:tcPr>
          <w:p w:rsidR="00BC20CA" w:rsidRDefault="00BC20CA"/>
        </w:tc>
        <w:tc>
          <w:tcPr>
            <w:tcW w:w="2196" w:type="dxa"/>
          </w:tcPr>
          <w:p w:rsidR="00BC20CA" w:rsidRDefault="00C257AF">
            <w:r>
              <w:t>Pencils, colored pencils, drawing paper, scissors, ruler, and tape.</w:t>
            </w:r>
          </w:p>
        </w:tc>
      </w:tr>
      <w:tr w:rsidR="00BC20CA" w:rsidTr="00BC20CA">
        <w:tc>
          <w:tcPr>
            <w:tcW w:w="2196" w:type="dxa"/>
          </w:tcPr>
          <w:p w:rsidR="00BC20CA" w:rsidRDefault="00BC20CA"/>
        </w:tc>
        <w:tc>
          <w:tcPr>
            <w:tcW w:w="2196" w:type="dxa"/>
          </w:tcPr>
          <w:p w:rsidR="00BC20CA" w:rsidRDefault="00BC20CA"/>
        </w:tc>
        <w:tc>
          <w:tcPr>
            <w:tcW w:w="2196" w:type="dxa"/>
          </w:tcPr>
          <w:p w:rsidR="00BC20CA" w:rsidRDefault="00C257AF">
            <w:r>
              <w:t xml:space="preserve">Piecing the </w:t>
            </w:r>
            <w:r w:rsidR="00846586">
              <w:t xml:space="preserve">final </w:t>
            </w:r>
            <w:r>
              <w:t xml:space="preserve">character together to create a 9x12 </w:t>
            </w:r>
            <w:r w:rsidR="00846586">
              <w:t>tessellation pattern</w:t>
            </w:r>
          </w:p>
        </w:tc>
        <w:tc>
          <w:tcPr>
            <w:tcW w:w="2196" w:type="dxa"/>
          </w:tcPr>
          <w:p w:rsidR="00BC20CA" w:rsidRDefault="00846586">
            <w:r>
              <w:t>Students will create their own 9x12 tessellation pattern with colored pencil, then, frame their artwork.</w:t>
            </w:r>
          </w:p>
        </w:tc>
        <w:tc>
          <w:tcPr>
            <w:tcW w:w="2196" w:type="dxa"/>
          </w:tcPr>
          <w:p w:rsidR="00BC20CA" w:rsidRDefault="00BC20CA"/>
        </w:tc>
        <w:tc>
          <w:tcPr>
            <w:tcW w:w="2196" w:type="dxa"/>
          </w:tcPr>
          <w:p w:rsidR="00BC20CA" w:rsidRDefault="00846586">
            <w:r>
              <w:t xml:space="preserve">Colored Pencil, </w:t>
            </w:r>
            <w:proofErr w:type="spellStart"/>
            <w:r>
              <w:t>exacto</w:t>
            </w:r>
            <w:proofErr w:type="spellEnd"/>
            <w:r>
              <w:t xml:space="preserve"> knife, </w:t>
            </w:r>
            <w:r w:rsidR="00537699">
              <w:t xml:space="preserve">mat board. </w:t>
            </w:r>
          </w:p>
        </w:tc>
      </w:tr>
      <w:tr w:rsidR="00537699" w:rsidTr="00BC20CA">
        <w:tc>
          <w:tcPr>
            <w:tcW w:w="2196" w:type="dxa"/>
          </w:tcPr>
          <w:p w:rsidR="00566A91" w:rsidRPr="00CE638A" w:rsidRDefault="00566A91" w:rsidP="00AE76AA">
            <w:pPr>
              <w:rPr>
                <w:b/>
                <w:sz w:val="28"/>
                <w:szCs w:val="28"/>
                <w:u w:val="single"/>
              </w:rPr>
            </w:pPr>
            <w:r w:rsidRPr="00CE638A">
              <w:rPr>
                <w:b/>
                <w:sz w:val="28"/>
                <w:szCs w:val="28"/>
                <w:u w:val="single"/>
              </w:rPr>
              <w:t>Unit 2</w:t>
            </w:r>
          </w:p>
          <w:p w:rsidR="00537699" w:rsidRDefault="00AE76AA" w:rsidP="00AE76AA">
            <w:r>
              <w:t xml:space="preserve">Ceramic </w:t>
            </w:r>
            <w:r w:rsidR="00CB17EB">
              <w:t>Face Jugs</w:t>
            </w:r>
          </w:p>
        </w:tc>
        <w:tc>
          <w:tcPr>
            <w:tcW w:w="2196" w:type="dxa"/>
          </w:tcPr>
          <w:p w:rsidR="00537699" w:rsidRDefault="00CB17EB">
            <w:r>
              <w:t>What is a face jug?</w:t>
            </w:r>
          </w:p>
          <w:p w:rsidR="00CB17EB" w:rsidRDefault="00CB17EB"/>
        </w:tc>
        <w:tc>
          <w:tcPr>
            <w:tcW w:w="2196" w:type="dxa"/>
          </w:tcPr>
          <w:p w:rsidR="00537699" w:rsidRDefault="00CB17EB">
            <w:r>
              <w:t xml:space="preserve">Understanding the history behind </w:t>
            </w:r>
            <w:r w:rsidR="00AE76AA">
              <w:t>the face jugs made by Afri</w:t>
            </w:r>
            <w:r w:rsidR="00E762D8">
              <w:t xml:space="preserve">can slaves in the US and modern face </w:t>
            </w:r>
            <w:r w:rsidR="00E762D8">
              <w:lastRenderedPageBreak/>
              <w:t>jug artists.</w:t>
            </w:r>
          </w:p>
        </w:tc>
        <w:tc>
          <w:tcPr>
            <w:tcW w:w="2196" w:type="dxa"/>
          </w:tcPr>
          <w:p w:rsidR="00537699" w:rsidRDefault="00AE76AA" w:rsidP="00E762D8">
            <w:r>
              <w:lastRenderedPageBreak/>
              <w:t xml:space="preserve">Students will learn </w:t>
            </w:r>
            <w:r w:rsidR="00E762D8">
              <w:t>the process of creating a coiled face jug.</w:t>
            </w:r>
          </w:p>
        </w:tc>
        <w:tc>
          <w:tcPr>
            <w:tcW w:w="2196" w:type="dxa"/>
          </w:tcPr>
          <w:p w:rsidR="00537699" w:rsidRDefault="007113D1">
            <w:r>
              <w:t>9.1 A,B,C,D,E</w:t>
            </w:r>
          </w:p>
          <w:p w:rsidR="007113D1" w:rsidRDefault="007113D1">
            <w:r>
              <w:t>9.2 A,B,C,D,E,J,L</w:t>
            </w:r>
          </w:p>
          <w:p w:rsidR="007113D1" w:rsidRDefault="007113D1">
            <w:r>
              <w:t>9.4 B,C,D</w:t>
            </w:r>
          </w:p>
        </w:tc>
        <w:tc>
          <w:tcPr>
            <w:tcW w:w="2196" w:type="dxa"/>
          </w:tcPr>
          <w:p w:rsidR="00537699" w:rsidRDefault="00E762D8">
            <w:r>
              <w:t xml:space="preserve">Power Point history lesson and </w:t>
            </w:r>
            <w:r w:rsidR="005B5CD1">
              <w:t>a step by step procedure list for how to make a face jug.</w:t>
            </w:r>
          </w:p>
        </w:tc>
      </w:tr>
      <w:tr w:rsidR="005B5CD1" w:rsidTr="00BC20CA">
        <w:tc>
          <w:tcPr>
            <w:tcW w:w="2196" w:type="dxa"/>
          </w:tcPr>
          <w:p w:rsidR="005B5CD1" w:rsidRDefault="005B5CD1">
            <w:r>
              <w:lastRenderedPageBreak/>
              <w:t>Big Ideas</w:t>
            </w:r>
          </w:p>
        </w:tc>
        <w:tc>
          <w:tcPr>
            <w:tcW w:w="2196" w:type="dxa"/>
          </w:tcPr>
          <w:p w:rsidR="005B5CD1" w:rsidRDefault="005B5CD1">
            <w:r>
              <w:t xml:space="preserve">Essential Questions </w:t>
            </w:r>
          </w:p>
        </w:tc>
        <w:tc>
          <w:tcPr>
            <w:tcW w:w="2196" w:type="dxa"/>
          </w:tcPr>
          <w:p w:rsidR="005B5CD1" w:rsidRDefault="005B5CD1">
            <w:r>
              <w:t>Concepts</w:t>
            </w:r>
          </w:p>
        </w:tc>
        <w:tc>
          <w:tcPr>
            <w:tcW w:w="2196" w:type="dxa"/>
          </w:tcPr>
          <w:p w:rsidR="005B5CD1" w:rsidRDefault="005B5CD1">
            <w:r>
              <w:t>Competencies</w:t>
            </w:r>
          </w:p>
        </w:tc>
        <w:tc>
          <w:tcPr>
            <w:tcW w:w="2196" w:type="dxa"/>
          </w:tcPr>
          <w:p w:rsidR="005B5CD1" w:rsidRDefault="005B5CD1">
            <w:r>
              <w:t>Standards</w:t>
            </w:r>
          </w:p>
          <w:p w:rsidR="005B5CD1" w:rsidRDefault="005B5CD1">
            <w:r>
              <w:t>Aligned Concepts</w:t>
            </w:r>
          </w:p>
        </w:tc>
        <w:tc>
          <w:tcPr>
            <w:tcW w:w="2196" w:type="dxa"/>
          </w:tcPr>
          <w:p w:rsidR="005B5CD1" w:rsidRDefault="005B5CD1">
            <w:r>
              <w:t>Materials and Resources</w:t>
            </w:r>
          </w:p>
        </w:tc>
      </w:tr>
      <w:tr w:rsidR="00537699" w:rsidTr="00BC20CA">
        <w:tc>
          <w:tcPr>
            <w:tcW w:w="2196" w:type="dxa"/>
          </w:tcPr>
          <w:p w:rsidR="00537699" w:rsidRDefault="005B5CD1">
            <w:r>
              <w:t>Creating a Face Jug</w:t>
            </w:r>
          </w:p>
        </w:tc>
        <w:tc>
          <w:tcPr>
            <w:tcW w:w="2196" w:type="dxa"/>
          </w:tcPr>
          <w:p w:rsidR="00537699" w:rsidRDefault="005B5CD1">
            <w:r>
              <w:t>What is a coil?</w:t>
            </w:r>
          </w:p>
          <w:p w:rsidR="005B5CD1" w:rsidRDefault="005B5CD1">
            <w:r>
              <w:t>How is a face jug created?</w:t>
            </w:r>
          </w:p>
        </w:tc>
        <w:tc>
          <w:tcPr>
            <w:tcW w:w="2196" w:type="dxa"/>
          </w:tcPr>
          <w:p w:rsidR="00537699" w:rsidRDefault="005B5CD1">
            <w:r>
              <w:t xml:space="preserve">The teacher will give a demonstration on how to make coils and attach them to a base. </w:t>
            </w:r>
          </w:p>
          <w:p w:rsidR="005B5CD1" w:rsidRDefault="005B5CD1">
            <w:r>
              <w:t>Step by Step procedures will be demonstrated such as slipping, scoring, and smoothing the clay.</w:t>
            </w:r>
          </w:p>
        </w:tc>
        <w:tc>
          <w:tcPr>
            <w:tcW w:w="2196" w:type="dxa"/>
          </w:tcPr>
          <w:p w:rsidR="00B04BCE" w:rsidRDefault="005B5CD1">
            <w:r>
              <w:t>Students will begin creating their own coiled jug</w:t>
            </w:r>
            <w:r w:rsidR="00B04BCE">
              <w:t xml:space="preserve"> based on the teacher demonstration.</w:t>
            </w:r>
          </w:p>
        </w:tc>
        <w:tc>
          <w:tcPr>
            <w:tcW w:w="2196" w:type="dxa"/>
          </w:tcPr>
          <w:p w:rsidR="007113D1" w:rsidRDefault="007113D1" w:rsidP="007113D1">
            <w:r>
              <w:t>9.1 A,B,C,D,E</w:t>
            </w:r>
          </w:p>
          <w:p w:rsidR="007113D1" w:rsidRDefault="007113D1" w:rsidP="007113D1">
            <w:r>
              <w:t>9.2 A,B,C,D,E,J,L</w:t>
            </w:r>
          </w:p>
          <w:p w:rsidR="00537699" w:rsidRDefault="007113D1" w:rsidP="007113D1">
            <w:r>
              <w:t>9.4 B,C,D</w:t>
            </w:r>
          </w:p>
        </w:tc>
        <w:tc>
          <w:tcPr>
            <w:tcW w:w="2196" w:type="dxa"/>
          </w:tcPr>
          <w:p w:rsidR="00537699" w:rsidRDefault="00E71074">
            <w:r>
              <w:t>Wooden board, c</w:t>
            </w:r>
            <w:r w:rsidR="00B04BCE">
              <w:t>lay, plastic and wooden tools, water, paper towels.</w:t>
            </w:r>
          </w:p>
        </w:tc>
      </w:tr>
      <w:tr w:rsidR="00537699" w:rsidTr="00BC20CA">
        <w:tc>
          <w:tcPr>
            <w:tcW w:w="2196" w:type="dxa"/>
          </w:tcPr>
          <w:p w:rsidR="00537699" w:rsidRDefault="00E71074">
            <w:r>
              <w:t>Firing and Glazing the Face Jug.</w:t>
            </w:r>
          </w:p>
        </w:tc>
        <w:tc>
          <w:tcPr>
            <w:tcW w:w="2196" w:type="dxa"/>
          </w:tcPr>
          <w:p w:rsidR="00E71074" w:rsidRDefault="00E71074">
            <w:r>
              <w:t>What is the last step towards finishing a face jug before firing?</w:t>
            </w:r>
          </w:p>
          <w:p w:rsidR="00537699" w:rsidRDefault="00B04BCE">
            <w:r>
              <w:t>What does it mean to “Fire” your clay?</w:t>
            </w:r>
          </w:p>
        </w:tc>
        <w:tc>
          <w:tcPr>
            <w:tcW w:w="2196" w:type="dxa"/>
          </w:tcPr>
          <w:p w:rsidR="00537699" w:rsidRDefault="00E71074">
            <w:r>
              <w:t>Understanding the kiln and how to fire a finished clay jug, to glaze the jug, and then fire once more.</w:t>
            </w:r>
          </w:p>
        </w:tc>
        <w:tc>
          <w:tcPr>
            <w:tcW w:w="2196" w:type="dxa"/>
          </w:tcPr>
          <w:p w:rsidR="00537699" w:rsidRDefault="00E71074">
            <w:r>
              <w:t xml:space="preserve">Students will learn how to use the kiln and understand firing safety and instructions.  Students will also learn how to properly glaze their jug and use the correct techniques. </w:t>
            </w:r>
          </w:p>
        </w:tc>
        <w:tc>
          <w:tcPr>
            <w:tcW w:w="2196" w:type="dxa"/>
          </w:tcPr>
          <w:p w:rsidR="007113D1" w:rsidRDefault="007113D1" w:rsidP="007113D1">
            <w:r>
              <w:t>9.1 A,B,C,D,E</w:t>
            </w:r>
          </w:p>
          <w:p w:rsidR="007113D1" w:rsidRDefault="007113D1" w:rsidP="007113D1">
            <w:r>
              <w:t>9.2 A,B,C,D,E,J,L</w:t>
            </w:r>
          </w:p>
          <w:p w:rsidR="00537699" w:rsidRDefault="007113D1" w:rsidP="007113D1">
            <w:r>
              <w:t>9.4 B,C,D</w:t>
            </w:r>
          </w:p>
        </w:tc>
        <w:tc>
          <w:tcPr>
            <w:tcW w:w="2196" w:type="dxa"/>
          </w:tcPr>
          <w:p w:rsidR="00537699" w:rsidRDefault="00E71074">
            <w:r>
              <w:t>Kiln, dry clay, glazes, paint brush, wire shave tool.</w:t>
            </w:r>
          </w:p>
        </w:tc>
      </w:tr>
      <w:tr w:rsidR="000F50B4" w:rsidTr="00BC20CA">
        <w:tc>
          <w:tcPr>
            <w:tcW w:w="2196" w:type="dxa"/>
          </w:tcPr>
          <w:p w:rsidR="00566A91" w:rsidRPr="00CE638A" w:rsidRDefault="009C419F">
            <w:pPr>
              <w:rPr>
                <w:b/>
                <w:sz w:val="28"/>
                <w:szCs w:val="28"/>
                <w:u w:val="single"/>
              </w:rPr>
            </w:pPr>
            <w:r>
              <w:t xml:space="preserve"> </w:t>
            </w:r>
            <w:r w:rsidR="00566A91" w:rsidRPr="00CE638A">
              <w:rPr>
                <w:b/>
                <w:sz w:val="28"/>
                <w:szCs w:val="28"/>
                <w:u w:val="single"/>
              </w:rPr>
              <w:t>Unit 3</w:t>
            </w:r>
          </w:p>
          <w:p w:rsidR="000F50B4" w:rsidRDefault="00DD7D2A">
            <w:r>
              <w:t>Printmaking</w:t>
            </w:r>
          </w:p>
        </w:tc>
        <w:tc>
          <w:tcPr>
            <w:tcW w:w="2196" w:type="dxa"/>
          </w:tcPr>
          <w:p w:rsidR="000F50B4" w:rsidRDefault="00DD7D2A">
            <w:r>
              <w:t>What is printmaking?</w:t>
            </w:r>
          </w:p>
          <w:p w:rsidR="00DD7D2A" w:rsidRDefault="00DD7D2A">
            <w:r>
              <w:t>How many different types of printmaking are there?</w:t>
            </w:r>
          </w:p>
        </w:tc>
        <w:tc>
          <w:tcPr>
            <w:tcW w:w="2196" w:type="dxa"/>
          </w:tcPr>
          <w:p w:rsidR="000F50B4" w:rsidRDefault="00DD7D2A">
            <w:r>
              <w:t>Understanding the history of printmaking through</w:t>
            </w:r>
            <w:r w:rsidR="00212AC7">
              <w:t xml:space="preserve"> studies and famous printmakers as well as printmaking techniques.</w:t>
            </w:r>
          </w:p>
        </w:tc>
        <w:tc>
          <w:tcPr>
            <w:tcW w:w="2196" w:type="dxa"/>
          </w:tcPr>
          <w:p w:rsidR="000F50B4" w:rsidRDefault="00DD7D2A">
            <w:r>
              <w:t xml:space="preserve">Students will learn about famous artists in history who have used many different </w:t>
            </w:r>
            <w:r w:rsidR="00212AC7">
              <w:t>techniques to make prints.  Students will also learn how to create their own Linoleum block print.</w:t>
            </w:r>
          </w:p>
        </w:tc>
        <w:tc>
          <w:tcPr>
            <w:tcW w:w="2196" w:type="dxa"/>
          </w:tcPr>
          <w:p w:rsidR="000F50B4" w:rsidRDefault="007113D1">
            <w:r>
              <w:t>9.1 A,B,C,E,H,I,J</w:t>
            </w:r>
          </w:p>
          <w:p w:rsidR="007113D1" w:rsidRDefault="007113D1">
            <w:r>
              <w:t>9.2 C,D,E,J</w:t>
            </w:r>
          </w:p>
        </w:tc>
        <w:tc>
          <w:tcPr>
            <w:tcW w:w="2196" w:type="dxa"/>
          </w:tcPr>
          <w:p w:rsidR="000F50B4" w:rsidRDefault="002F5F8C">
            <w:r>
              <w:t>Power Point lesson on Printmaking, th</w:t>
            </w:r>
            <w:r w:rsidR="00212AC7">
              <w:t xml:space="preserve">e artists, and how to create </w:t>
            </w:r>
            <w:proofErr w:type="gramStart"/>
            <w:r w:rsidR="00212AC7">
              <w:t>a linoleum</w:t>
            </w:r>
            <w:proofErr w:type="gramEnd"/>
            <w:r w:rsidR="00212AC7">
              <w:t xml:space="preserve"> block print.</w:t>
            </w:r>
          </w:p>
        </w:tc>
      </w:tr>
      <w:tr w:rsidR="000F50B4" w:rsidTr="00BC20CA">
        <w:tc>
          <w:tcPr>
            <w:tcW w:w="2196" w:type="dxa"/>
          </w:tcPr>
          <w:p w:rsidR="000F50B4" w:rsidRDefault="00212AC7" w:rsidP="003C03E2">
            <w:r>
              <w:t>C</w:t>
            </w:r>
            <w:r w:rsidR="003C03E2">
              <w:t xml:space="preserve">arving a linoleum block </w:t>
            </w:r>
          </w:p>
        </w:tc>
        <w:tc>
          <w:tcPr>
            <w:tcW w:w="2196" w:type="dxa"/>
          </w:tcPr>
          <w:p w:rsidR="00212AC7" w:rsidRDefault="00212AC7">
            <w:r>
              <w:t>How is a linoleum block print created?</w:t>
            </w:r>
          </w:p>
        </w:tc>
        <w:tc>
          <w:tcPr>
            <w:tcW w:w="2196" w:type="dxa"/>
          </w:tcPr>
          <w:p w:rsidR="000F50B4" w:rsidRDefault="009A1A52">
            <w:r>
              <w:t xml:space="preserve">Understanding printmaking tools and </w:t>
            </w:r>
            <w:r>
              <w:lastRenderedPageBreak/>
              <w:t>safety.</w:t>
            </w:r>
          </w:p>
        </w:tc>
        <w:tc>
          <w:tcPr>
            <w:tcW w:w="2196" w:type="dxa"/>
          </w:tcPr>
          <w:p w:rsidR="000F50B4" w:rsidRDefault="005F743E">
            <w:r>
              <w:lastRenderedPageBreak/>
              <w:t>St</w:t>
            </w:r>
            <w:r w:rsidR="003C03E2">
              <w:t xml:space="preserve">udents will carve a recessed image on </w:t>
            </w:r>
            <w:r w:rsidR="003C03E2">
              <w:lastRenderedPageBreak/>
              <w:t>the linoleum block.</w:t>
            </w:r>
          </w:p>
        </w:tc>
        <w:tc>
          <w:tcPr>
            <w:tcW w:w="2196" w:type="dxa"/>
          </w:tcPr>
          <w:p w:rsidR="000F50B4" w:rsidRDefault="007113D1">
            <w:r>
              <w:lastRenderedPageBreak/>
              <w:t>9.1 C,H,J</w:t>
            </w:r>
          </w:p>
          <w:p w:rsidR="007113D1" w:rsidRDefault="007113D1">
            <w:r>
              <w:t>9.4 A,B,C,D</w:t>
            </w:r>
          </w:p>
        </w:tc>
        <w:tc>
          <w:tcPr>
            <w:tcW w:w="2196" w:type="dxa"/>
          </w:tcPr>
          <w:p w:rsidR="000F50B4" w:rsidRDefault="003C03E2">
            <w:r>
              <w:t xml:space="preserve">Carving tools, linoleum block, </w:t>
            </w:r>
            <w:r>
              <w:lastRenderedPageBreak/>
              <w:t xml:space="preserve">pencil, </w:t>
            </w:r>
          </w:p>
        </w:tc>
      </w:tr>
      <w:tr w:rsidR="000F50B4" w:rsidTr="00BC20CA">
        <w:tc>
          <w:tcPr>
            <w:tcW w:w="2196" w:type="dxa"/>
          </w:tcPr>
          <w:p w:rsidR="000F50B4" w:rsidRDefault="003C03E2">
            <w:r>
              <w:lastRenderedPageBreak/>
              <w:t xml:space="preserve">Big Ideas </w:t>
            </w:r>
          </w:p>
        </w:tc>
        <w:tc>
          <w:tcPr>
            <w:tcW w:w="2196" w:type="dxa"/>
          </w:tcPr>
          <w:p w:rsidR="000F50B4" w:rsidRDefault="003C03E2">
            <w:r>
              <w:t>Essential Questions</w:t>
            </w:r>
          </w:p>
        </w:tc>
        <w:tc>
          <w:tcPr>
            <w:tcW w:w="2196" w:type="dxa"/>
          </w:tcPr>
          <w:p w:rsidR="000F50B4" w:rsidRDefault="003C03E2">
            <w:r>
              <w:t>Concepts</w:t>
            </w:r>
          </w:p>
        </w:tc>
        <w:tc>
          <w:tcPr>
            <w:tcW w:w="2196" w:type="dxa"/>
          </w:tcPr>
          <w:p w:rsidR="000F50B4" w:rsidRDefault="003C03E2">
            <w:r>
              <w:t>Competencies</w:t>
            </w:r>
          </w:p>
        </w:tc>
        <w:tc>
          <w:tcPr>
            <w:tcW w:w="2196" w:type="dxa"/>
          </w:tcPr>
          <w:p w:rsidR="000F50B4" w:rsidRDefault="003C03E2">
            <w:r>
              <w:t xml:space="preserve">Standards </w:t>
            </w:r>
          </w:p>
          <w:p w:rsidR="003C03E2" w:rsidRDefault="003C03E2">
            <w:r>
              <w:t>Aligned Concepts</w:t>
            </w:r>
          </w:p>
        </w:tc>
        <w:tc>
          <w:tcPr>
            <w:tcW w:w="2196" w:type="dxa"/>
          </w:tcPr>
          <w:p w:rsidR="000F50B4" w:rsidRDefault="003C03E2">
            <w:r>
              <w:t>Materials and Resources</w:t>
            </w:r>
          </w:p>
        </w:tc>
      </w:tr>
      <w:tr w:rsidR="003C03E2" w:rsidTr="00BC20CA">
        <w:tc>
          <w:tcPr>
            <w:tcW w:w="2196" w:type="dxa"/>
          </w:tcPr>
          <w:p w:rsidR="003C03E2" w:rsidRDefault="003C03E2">
            <w:r>
              <w:t>Creating a Linoleum Block Print</w:t>
            </w:r>
          </w:p>
        </w:tc>
        <w:tc>
          <w:tcPr>
            <w:tcW w:w="2196" w:type="dxa"/>
          </w:tcPr>
          <w:p w:rsidR="003C03E2" w:rsidRDefault="003C03E2">
            <w:r>
              <w:t>What type of ink works with what type of paper?</w:t>
            </w:r>
          </w:p>
        </w:tc>
        <w:tc>
          <w:tcPr>
            <w:tcW w:w="2196" w:type="dxa"/>
          </w:tcPr>
          <w:p w:rsidR="003C03E2" w:rsidRDefault="003C1374">
            <w:r>
              <w:t xml:space="preserve">Understanding what ink works with what paper, </w:t>
            </w:r>
            <w:r w:rsidR="009A0584">
              <w:t>and carving away a recessed image on the linoleum block.</w:t>
            </w:r>
          </w:p>
        </w:tc>
        <w:tc>
          <w:tcPr>
            <w:tcW w:w="2196" w:type="dxa"/>
          </w:tcPr>
          <w:p w:rsidR="003C03E2" w:rsidRDefault="009A0584">
            <w:r>
              <w:t>Students will safely use the printmaking tools to carve multiple images out of the same linoleum block and use a brayer roller to apply ink to the block and print on paper.</w:t>
            </w:r>
          </w:p>
        </w:tc>
        <w:tc>
          <w:tcPr>
            <w:tcW w:w="2196" w:type="dxa"/>
          </w:tcPr>
          <w:p w:rsidR="007113D1" w:rsidRDefault="007113D1" w:rsidP="007113D1">
            <w:r>
              <w:t>9.1 C,H,J</w:t>
            </w:r>
          </w:p>
          <w:p w:rsidR="003C03E2" w:rsidRDefault="007113D1" w:rsidP="007113D1">
            <w:r>
              <w:t>9.4 A,B,C,D</w:t>
            </w:r>
          </w:p>
        </w:tc>
        <w:tc>
          <w:tcPr>
            <w:tcW w:w="2196" w:type="dxa"/>
          </w:tcPr>
          <w:p w:rsidR="003C03E2" w:rsidRDefault="009A0584">
            <w:r>
              <w:t xml:space="preserve">Ink, brayer roller, </w:t>
            </w:r>
            <w:proofErr w:type="spellStart"/>
            <w:r>
              <w:t>plexi</w:t>
            </w:r>
            <w:proofErr w:type="spellEnd"/>
            <w:r>
              <w:t xml:space="preserve"> glass plate, carving tools, paper towels </w:t>
            </w:r>
          </w:p>
        </w:tc>
      </w:tr>
      <w:tr w:rsidR="003C03E2" w:rsidTr="00BC20CA">
        <w:tc>
          <w:tcPr>
            <w:tcW w:w="2196" w:type="dxa"/>
          </w:tcPr>
          <w:p w:rsidR="003C03E2" w:rsidRDefault="00371BB0">
            <w:r>
              <w:t>Printmaking Critique</w:t>
            </w:r>
          </w:p>
        </w:tc>
        <w:tc>
          <w:tcPr>
            <w:tcW w:w="2196" w:type="dxa"/>
          </w:tcPr>
          <w:p w:rsidR="003C03E2" w:rsidRDefault="00371BB0">
            <w:r>
              <w:t>How can we use constructive criticism to accur</w:t>
            </w:r>
            <w:r w:rsidR="00CE638A">
              <w:t xml:space="preserve">ately critique our own, and our </w:t>
            </w:r>
            <w:r>
              <w:t>peers</w:t>
            </w:r>
            <w:r w:rsidR="00CE638A">
              <w:t>’</w:t>
            </w:r>
            <w:r>
              <w:t xml:space="preserve"> </w:t>
            </w:r>
            <w:proofErr w:type="gramStart"/>
            <w:r>
              <w:t>prints.</w:t>
            </w:r>
            <w:proofErr w:type="gramEnd"/>
          </w:p>
        </w:tc>
        <w:tc>
          <w:tcPr>
            <w:tcW w:w="2196" w:type="dxa"/>
          </w:tcPr>
          <w:p w:rsidR="003C03E2" w:rsidRDefault="00371BB0">
            <w:r>
              <w:t xml:space="preserve">Understanding how to frame and </w:t>
            </w:r>
            <w:r w:rsidR="00566A91">
              <w:t xml:space="preserve">formally critique each other’s work </w:t>
            </w:r>
          </w:p>
        </w:tc>
        <w:tc>
          <w:tcPr>
            <w:tcW w:w="2196" w:type="dxa"/>
          </w:tcPr>
          <w:p w:rsidR="003C03E2" w:rsidRDefault="00566A91">
            <w:r>
              <w:t>Students will construct a class critique on each other’s work, and choose a favorite to write a paragraph personal critique on.</w:t>
            </w:r>
          </w:p>
        </w:tc>
        <w:tc>
          <w:tcPr>
            <w:tcW w:w="2196" w:type="dxa"/>
          </w:tcPr>
          <w:p w:rsidR="003C03E2" w:rsidRDefault="007113D1">
            <w:r>
              <w:t>9.3 A,B,C,F,G</w:t>
            </w:r>
          </w:p>
        </w:tc>
        <w:tc>
          <w:tcPr>
            <w:tcW w:w="2196" w:type="dxa"/>
          </w:tcPr>
          <w:p w:rsidR="003C03E2" w:rsidRDefault="00566A91">
            <w:r>
              <w:t xml:space="preserve">Frames, class prints, </w:t>
            </w:r>
            <w:r w:rsidR="00CE638A">
              <w:t>personal printmaking critique handout.</w:t>
            </w:r>
          </w:p>
        </w:tc>
      </w:tr>
      <w:tr w:rsidR="003C03E2" w:rsidTr="00BC20CA">
        <w:tc>
          <w:tcPr>
            <w:tcW w:w="2196" w:type="dxa"/>
          </w:tcPr>
          <w:p w:rsidR="00CE638A" w:rsidRPr="00CE638A" w:rsidRDefault="00CE638A">
            <w:pPr>
              <w:rPr>
                <w:b/>
                <w:sz w:val="28"/>
                <w:szCs w:val="28"/>
                <w:u w:val="single"/>
              </w:rPr>
            </w:pPr>
            <w:r w:rsidRPr="00CE638A">
              <w:rPr>
                <w:b/>
                <w:sz w:val="28"/>
                <w:szCs w:val="28"/>
                <w:u w:val="single"/>
              </w:rPr>
              <w:t>Unit 4</w:t>
            </w:r>
          </w:p>
          <w:p w:rsidR="003C03E2" w:rsidRDefault="00CE638A">
            <w:r>
              <w:t>Reproduction Acrylic Painting</w:t>
            </w:r>
          </w:p>
        </w:tc>
        <w:tc>
          <w:tcPr>
            <w:tcW w:w="2196" w:type="dxa"/>
          </w:tcPr>
          <w:p w:rsidR="003C03E2" w:rsidRDefault="00CE638A">
            <w:r>
              <w:t>After researching, who painted your favorite paintings in history?</w:t>
            </w:r>
          </w:p>
          <w:p w:rsidR="00CE638A" w:rsidRDefault="00CE638A">
            <w:r>
              <w:t>What does it mean to reproduce a painting?</w:t>
            </w:r>
          </w:p>
        </w:tc>
        <w:tc>
          <w:tcPr>
            <w:tcW w:w="2196" w:type="dxa"/>
          </w:tcPr>
          <w:p w:rsidR="003C03E2" w:rsidRDefault="00CE638A">
            <w:r>
              <w:t>Researching artists and their works to understand what makes their painting special.</w:t>
            </w:r>
          </w:p>
        </w:tc>
        <w:tc>
          <w:tcPr>
            <w:tcW w:w="2196" w:type="dxa"/>
          </w:tcPr>
          <w:p w:rsidR="003C03E2" w:rsidRDefault="00CE638A">
            <w:r>
              <w:t>Students will find a painting that they love and reproduce it with acrylic paint. One subject of the original painting must be changed.</w:t>
            </w:r>
          </w:p>
        </w:tc>
        <w:tc>
          <w:tcPr>
            <w:tcW w:w="2196" w:type="dxa"/>
          </w:tcPr>
          <w:p w:rsidR="003C03E2" w:rsidRDefault="005A3248">
            <w:r>
              <w:t>9.1 A,D,J</w:t>
            </w:r>
          </w:p>
          <w:p w:rsidR="005A3248" w:rsidRDefault="005A3248">
            <w:r>
              <w:t>9.2 A,C,D,K,L</w:t>
            </w:r>
          </w:p>
          <w:p w:rsidR="005A3248" w:rsidRDefault="005A3248"/>
        </w:tc>
        <w:tc>
          <w:tcPr>
            <w:tcW w:w="2196" w:type="dxa"/>
          </w:tcPr>
          <w:p w:rsidR="003C03E2" w:rsidRDefault="00CE638A">
            <w:r>
              <w:t xml:space="preserve">Power Point of history’s most famous painters, acrylic paint, </w:t>
            </w:r>
            <w:proofErr w:type="gramStart"/>
            <w:r>
              <w:t>paint</w:t>
            </w:r>
            <w:proofErr w:type="gramEnd"/>
            <w:r>
              <w:t xml:space="preserve"> brushes, canvas board, pencil.</w:t>
            </w:r>
          </w:p>
        </w:tc>
      </w:tr>
      <w:tr w:rsidR="003C03E2" w:rsidTr="00BC20CA">
        <w:tc>
          <w:tcPr>
            <w:tcW w:w="2196" w:type="dxa"/>
          </w:tcPr>
          <w:p w:rsidR="003C03E2" w:rsidRDefault="00CE638A">
            <w:r>
              <w:t>Personal Painting Critique</w:t>
            </w:r>
          </w:p>
        </w:tc>
        <w:tc>
          <w:tcPr>
            <w:tcW w:w="2196" w:type="dxa"/>
          </w:tcPr>
          <w:p w:rsidR="003C03E2" w:rsidRDefault="00CE638A">
            <w:r>
              <w:t xml:space="preserve"> </w:t>
            </w:r>
          </w:p>
        </w:tc>
        <w:tc>
          <w:tcPr>
            <w:tcW w:w="2196" w:type="dxa"/>
          </w:tcPr>
          <w:p w:rsidR="003C03E2" w:rsidRDefault="00CE638A">
            <w:r>
              <w:t>By studying their own paintings, students will understand why they made the artistic choices they did.</w:t>
            </w:r>
          </w:p>
        </w:tc>
        <w:tc>
          <w:tcPr>
            <w:tcW w:w="2196" w:type="dxa"/>
          </w:tcPr>
          <w:p w:rsidR="003C03E2" w:rsidRDefault="00CE638A">
            <w:r>
              <w:t xml:space="preserve">Students will grade themselves with a personal critic based on the painting they chose, and why they made the changes they did, and how well it was </w:t>
            </w:r>
            <w:r>
              <w:lastRenderedPageBreak/>
              <w:t>constructed.</w:t>
            </w:r>
          </w:p>
        </w:tc>
        <w:tc>
          <w:tcPr>
            <w:tcW w:w="2196" w:type="dxa"/>
          </w:tcPr>
          <w:p w:rsidR="005A3248" w:rsidRDefault="005A3248">
            <w:r>
              <w:lastRenderedPageBreak/>
              <w:t>9.3 A,B,F</w:t>
            </w:r>
          </w:p>
          <w:p w:rsidR="003C03E2" w:rsidRDefault="005A3248">
            <w:r>
              <w:t>9.4 B,D</w:t>
            </w:r>
          </w:p>
        </w:tc>
        <w:tc>
          <w:tcPr>
            <w:tcW w:w="2196" w:type="dxa"/>
          </w:tcPr>
          <w:p w:rsidR="003C03E2" w:rsidRDefault="00CE638A">
            <w:r>
              <w:t>Personal Critique handout, pencil, finished painting.</w:t>
            </w:r>
          </w:p>
        </w:tc>
      </w:tr>
      <w:tr w:rsidR="003C03E2" w:rsidTr="00BC20CA">
        <w:tc>
          <w:tcPr>
            <w:tcW w:w="2196" w:type="dxa"/>
          </w:tcPr>
          <w:p w:rsidR="003C03E2" w:rsidRDefault="00CE638A">
            <w:r>
              <w:lastRenderedPageBreak/>
              <w:t xml:space="preserve">Big Ideas </w:t>
            </w:r>
          </w:p>
        </w:tc>
        <w:tc>
          <w:tcPr>
            <w:tcW w:w="2196" w:type="dxa"/>
          </w:tcPr>
          <w:p w:rsidR="003C03E2" w:rsidRDefault="001E6A1A">
            <w:r>
              <w:t>Essential Questions</w:t>
            </w:r>
          </w:p>
        </w:tc>
        <w:tc>
          <w:tcPr>
            <w:tcW w:w="2196" w:type="dxa"/>
          </w:tcPr>
          <w:p w:rsidR="003C03E2" w:rsidRDefault="001E6A1A">
            <w:r>
              <w:t>Concepts</w:t>
            </w:r>
          </w:p>
        </w:tc>
        <w:tc>
          <w:tcPr>
            <w:tcW w:w="2196" w:type="dxa"/>
          </w:tcPr>
          <w:p w:rsidR="003C03E2" w:rsidRDefault="001E6A1A">
            <w:r>
              <w:t>Competencies</w:t>
            </w:r>
          </w:p>
        </w:tc>
        <w:tc>
          <w:tcPr>
            <w:tcW w:w="2196" w:type="dxa"/>
          </w:tcPr>
          <w:p w:rsidR="003C03E2" w:rsidRDefault="001E6A1A">
            <w:r>
              <w:t xml:space="preserve">Standards </w:t>
            </w:r>
          </w:p>
          <w:p w:rsidR="001E6A1A" w:rsidRDefault="001E6A1A">
            <w:r>
              <w:t>Aligned Concepts</w:t>
            </w:r>
          </w:p>
        </w:tc>
        <w:tc>
          <w:tcPr>
            <w:tcW w:w="2196" w:type="dxa"/>
          </w:tcPr>
          <w:p w:rsidR="003C03E2" w:rsidRDefault="001E6A1A">
            <w:r>
              <w:t>Materials and Resources</w:t>
            </w:r>
          </w:p>
        </w:tc>
      </w:tr>
      <w:tr w:rsidR="003C03E2" w:rsidTr="00BC20CA">
        <w:tc>
          <w:tcPr>
            <w:tcW w:w="2196" w:type="dxa"/>
          </w:tcPr>
          <w:p w:rsidR="001E6A1A" w:rsidRPr="001E6A1A" w:rsidRDefault="001E6A1A">
            <w:pPr>
              <w:rPr>
                <w:b/>
                <w:sz w:val="28"/>
                <w:szCs w:val="28"/>
                <w:u w:val="single"/>
              </w:rPr>
            </w:pPr>
            <w:r w:rsidRPr="001E6A1A">
              <w:rPr>
                <w:b/>
                <w:sz w:val="28"/>
                <w:szCs w:val="28"/>
                <w:u w:val="single"/>
              </w:rPr>
              <w:t>Unit 5</w:t>
            </w:r>
          </w:p>
          <w:p w:rsidR="003C03E2" w:rsidRDefault="001E6A1A">
            <w:r>
              <w:t>Independent Drawing</w:t>
            </w:r>
          </w:p>
        </w:tc>
        <w:tc>
          <w:tcPr>
            <w:tcW w:w="2196" w:type="dxa"/>
          </w:tcPr>
          <w:p w:rsidR="003C03E2" w:rsidRDefault="001E6A1A">
            <w:r>
              <w:t>How is creativity found?</w:t>
            </w:r>
          </w:p>
        </w:tc>
        <w:tc>
          <w:tcPr>
            <w:tcW w:w="2196" w:type="dxa"/>
          </w:tcPr>
          <w:p w:rsidR="003C03E2" w:rsidRDefault="001E6A1A">
            <w:r>
              <w:t>Using personal creativity to make a pencil drawing</w:t>
            </w:r>
          </w:p>
        </w:tc>
        <w:tc>
          <w:tcPr>
            <w:tcW w:w="2196" w:type="dxa"/>
          </w:tcPr>
          <w:p w:rsidR="003C03E2" w:rsidRDefault="001E6A1A">
            <w:r>
              <w:t>Students will make an 18x24 pencil drawing using their own independent ideas.</w:t>
            </w:r>
          </w:p>
        </w:tc>
        <w:tc>
          <w:tcPr>
            <w:tcW w:w="2196" w:type="dxa"/>
          </w:tcPr>
          <w:p w:rsidR="003C03E2" w:rsidRDefault="00753D2C">
            <w:r>
              <w:t>9.1 D,J</w:t>
            </w:r>
          </w:p>
          <w:p w:rsidR="00753D2C" w:rsidRDefault="00753D2C">
            <w:r>
              <w:t>9.4 B,C,D</w:t>
            </w:r>
          </w:p>
        </w:tc>
        <w:tc>
          <w:tcPr>
            <w:tcW w:w="2196" w:type="dxa"/>
          </w:tcPr>
          <w:p w:rsidR="003C03E2" w:rsidRDefault="001E6A1A">
            <w:r>
              <w:t>18x24” drawing paper, Pencil.</w:t>
            </w:r>
          </w:p>
        </w:tc>
      </w:tr>
      <w:tr w:rsidR="001E6A1A" w:rsidTr="00BC20CA">
        <w:tc>
          <w:tcPr>
            <w:tcW w:w="2196" w:type="dxa"/>
          </w:tcPr>
          <w:p w:rsidR="001E6A1A" w:rsidRPr="00F562A7" w:rsidRDefault="001E6A1A">
            <w:pPr>
              <w:rPr>
                <w:b/>
                <w:sz w:val="28"/>
                <w:szCs w:val="28"/>
                <w:u w:val="single"/>
              </w:rPr>
            </w:pPr>
            <w:r w:rsidRPr="00F562A7">
              <w:rPr>
                <w:b/>
                <w:sz w:val="28"/>
                <w:szCs w:val="28"/>
                <w:u w:val="single"/>
              </w:rPr>
              <w:t>Unit 6</w:t>
            </w:r>
          </w:p>
          <w:p w:rsidR="001E6A1A" w:rsidRDefault="001E6A1A">
            <w:r>
              <w:t>Independent Artwork</w:t>
            </w:r>
          </w:p>
        </w:tc>
        <w:tc>
          <w:tcPr>
            <w:tcW w:w="2196" w:type="dxa"/>
          </w:tcPr>
          <w:p w:rsidR="001E6A1A" w:rsidRDefault="00F562A7">
            <w:r>
              <w:t>What form of media are you most comfortable with?</w:t>
            </w:r>
          </w:p>
        </w:tc>
        <w:tc>
          <w:tcPr>
            <w:tcW w:w="2196" w:type="dxa"/>
          </w:tcPr>
          <w:p w:rsidR="001E6A1A" w:rsidRDefault="00F562A7">
            <w:r>
              <w:t>Using personal creativity to make a work of art using media of your own choice.</w:t>
            </w:r>
          </w:p>
        </w:tc>
        <w:tc>
          <w:tcPr>
            <w:tcW w:w="2196" w:type="dxa"/>
          </w:tcPr>
          <w:p w:rsidR="001E6A1A" w:rsidRDefault="00F562A7">
            <w:r>
              <w:t>Students are able to use any type of media to complete their own independent work of art.</w:t>
            </w:r>
          </w:p>
        </w:tc>
        <w:tc>
          <w:tcPr>
            <w:tcW w:w="2196" w:type="dxa"/>
          </w:tcPr>
          <w:p w:rsidR="00753D2C" w:rsidRDefault="00753D2C" w:rsidP="00753D2C">
            <w:r>
              <w:t>9.1 D,J</w:t>
            </w:r>
          </w:p>
          <w:p w:rsidR="001E6A1A" w:rsidRDefault="00753D2C" w:rsidP="00753D2C">
            <w:r>
              <w:t>9.4 B,C,D</w:t>
            </w:r>
          </w:p>
        </w:tc>
        <w:tc>
          <w:tcPr>
            <w:tcW w:w="2196" w:type="dxa"/>
          </w:tcPr>
          <w:p w:rsidR="001E6A1A" w:rsidRDefault="00F562A7">
            <w:r>
              <w:t>A variety of Paint, pe</w:t>
            </w:r>
            <w:r w:rsidR="009D701B">
              <w:t>ncil, printmaking, ceramics, etc</w:t>
            </w:r>
            <w:r>
              <w:t>.</w:t>
            </w:r>
          </w:p>
        </w:tc>
      </w:tr>
      <w:tr w:rsidR="001E6A1A" w:rsidTr="00BC20CA">
        <w:tc>
          <w:tcPr>
            <w:tcW w:w="2196" w:type="dxa"/>
          </w:tcPr>
          <w:p w:rsidR="001E6A1A" w:rsidRPr="000422DE" w:rsidRDefault="000422DE">
            <w:pPr>
              <w:rPr>
                <w:b/>
                <w:sz w:val="28"/>
                <w:szCs w:val="28"/>
                <w:u w:val="single"/>
              </w:rPr>
            </w:pPr>
            <w:r w:rsidRPr="000422DE">
              <w:rPr>
                <w:b/>
                <w:sz w:val="28"/>
                <w:szCs w:val="28"/>
                <w:u w:val="single"/>
              </w:rPr>
              <w:t>Unit 7</w:t>
            </w:r>
          </w:p>
          <w:p w:rsidR="000422DE" w:rsidRDefault="000422DE">
            <w:r>
              <w:t>Art Career</w:t>
            </w:r>
            <w:r w:rsidR="009D701B">
              <w:t xml:space="preserve"> Research</w:t>
            </w:r>
          </w:p>
        </w:tc>
        <w:tc>
          <w:tcPr>
            <w:tcW w:w="2196" w:type="dxa"/>
          </w:tcPr>
          <w:p w:rsidR="001E6A1A" w:rsidRDefault="000422DE">
            <w:r>
              <w:t>How do artists find a career for themselves?</w:t>
            </w:r>
          </w:p>
          <w:p w:rsidR="000422DE" w:rsidRDefault="000422DE">
            <w:r>
              <w:t>What art career most interests you?</w:t>
            </w:r>
          </w:p>
        </w:tc>
        <w:tc>
          <w:tcPr>
            <w:tcW w:w="2196" w:type="dxa"/>
          </w:tcPr>
          <w:p w:rsidR="001E6A1A" w:rsidRDefault="000422DE">
            <w:r>
              <w:t xml:space="preserve">By researching </w:t>
            </w:r>
            <w:r w:rsidR="009D701B">
              <w:t>different art careers, students learn about many ways that an artist can manage a business or an art career.</w:t>
            </w:r>
          </w:p>
        </w:tc>
        <w:tc>
          <w:tcPr>
            <w:tcW w:w="2196" w:type="dxa"/>
          </w:tcPr>
          <w:p w:rsidR="001E6A1A" w:rsidRDefault="009D701B">
            <w:r>
              <w:t>Students will write a paragraph about an art career of their choice and will be able to describe the salary and job of the artist.</w:t>
            </w:r>
          </w:p>
        </w:tc>
        <w:tc>
          <w:tcPr>
            <w:tcW w:w="2196" w:type="dxa"/>
          </w:tcPr>
          <w:p w:rsidR="001E6A1A" w:rsidRDefault="00753D2C">
            <w:r>
              <w:t>9.2 A,D,E,J,K</w:t>
            </w:r>
          </w:p>
          <w:p w:rsidR="00753D2C" w:rsidRDefault="00753D2C">
            <w:r>
              <w:t>9.3 B,C,E,F</w:t>
            </w:r>
          </w:p>
          <w:p w:rsidR="00753D2C" w:rsidRDefault="00753D2C">
            <w:r>
              <w:t>9.4 B,D</w:t>
            </w:r>
          </w:p>
        </w:tc>
        <w:tc>
          <w:tcPr>
            <w:tcW w:w="2196" w:type="dxa"/>
          </w:tcPr>
          <w:p w:rsidR="001E6A1A" w:rsidRDefault="009D701B">
            <w:r>
              <w:t>Internet research, printer, computer.</w:t>
            </w:r>
          </w:p>
        </w:tc>
      </w:tr>
      <w:tr w:rsidR="001E6A1A" w:rsidTr="00BC20CA">
        <w:tc>
          <w:tcPr>
            <w:tcW w:w="2196" w:type="dxa"/>
          </w:tcPr>
          <w:p w:rsidR="001E6A1A" w:rsidRPr="00884613" w:rsidRDefault="009D701B">
            <w:pPr>
              <w:rPr>
                <w:b/>
                <w:sz w:val="28"/>
                <w:szCs w:val="28"/>
                <w:u w:val="single"/>
              </w:rPr>
            </w:pPr>
            <w:r w:rsidRPr="00884613">
              <w:rPr>
                <w:b/>
                <w:sz w:val="28"/>
                <w:szCs w:val="28"/>
                <w:u w:val="single"/>
              </w:rPr>
              <w:t>Unit 8</w:t>
            </w:r>
          </w:p>
          <w:p w:rsidR="009D701B" w:rsidRDefault="009D701B">
            <w:r>
              <w:t>Sketchbooks</w:t>
            </w:r>
          </w:p>
        </w:tc>
        <w:tc>
          <w:tcPr>
            <w:tcW w:w="2196" w:type="dxa"/>
          </w:tcPr>
          <w:p w:rsidR="001E6A1A" w:rsidRDefault="001E6A1A"/>
        </w:tc>
        <w:tc>
          <w:tcPr>
            <w:tcW w:w="2196" w:type="dxa"/>
          </w:tcPr>
          <w:p w:rsidR="001E6A1A" w:rsidRDefault="009D701B">
            <w:r>
              <w:t xml:space="preserve">Every two weeks </w:t>
            </w:r>
            <w:r w:rsidR="00884613">
              <w:t>throughout the semester, a new sketchbook theme is presented to each student.</w:t>
            </w:r>
          </w:p>
        </w:tc>
        <w:tc>
          <w:tcPr>
            <w:tcW w:w="2196" w:type="dxa"/>
          </w:tcPr>
          <w:p w:rsidR="001E6A1A" w:rsidRDefault="00884613">
            <w:r>
              <w:t>Students draw 5 sketches every two weeks based on a theme to greater their skills in drawing and creativity.</w:t>
            </w:r>
          </w:p>
        </w:tc>
        <w:tc>
          <w:tcPr>
            <w:tcW w:w="2196" w:type="dxa"/>
          </w:tcPr>
          <w:p w:rsidR="001E6A1A" w:rsidRDefault="00753D2C">
            <w:r>
              <w:t>9.3 B,C,E</w:t>
            </w:r>
          </w:p>
          <w:p w:rsidR="00753D2C" w:rsidRDefault="00753D2C">
            <w:r>
              <w:t>9.4 B,C,D</w:t>
            </w:r>
          </w:p>
        </w:tc>
        <w:tc>
          <w:tcPr>
            <w:tcW w:w="2196" w:type="dxa"/>
          </w:tcPr>
          <w:p w:rsidR="001E6A1A" w:rsidRDefault="00884613">
            <w:r>
              <w:t>Wire bound sketchbook, pencil.</w:t>
            </w:r>
          </w:p>
        </w:tc>
      </w:tr>
    </w:tbl>
    <w:p w:rsidR="00E367FD" w:rsidRDefault="00E367FD"/>
    <w:sectPr w:rsidR="00E367FD" w:rsidSect="00E367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FD"/>
    <w:rsid w:val="000422DE"/>
    <w:rsid w:val="00097E18"/>
    <w:rsid w:val="000F50B4"/>
    <w:rsid w:val="001E6A1A"/>
    <w:rsid w:val="00212AC7"/>
    <w:rsid w:val="002273C3"/>
    <w:rsid w:val="0024067C"/>
    <w:rsid w:val="00291BF0"/>
    <w:rsid w:val="002F5F8C"/>
    <w:rsid w:val="00371BB0"/>
    <w:rsid w:val="0037394C"/>
    <w:rsid w:val="003C03E2"/>
    <w:rsid w:val="003C0FFD"/>
    <w:rsid w:val="003C1374"/>
    <w:rsid w:val="00446ABC"/>
    <w:rsid w:val="00464EF1"/>
    <w:rsid w:val="00537699"/>
    <w:rsid w:val="00566A91"/>
    <w:rsid w:val="005A3248"/>
    <w:rsid w:val="005B5CD1"/>
    <w:rsid w:val="005F743E"/>
    <w:rsid w:val="006D680E"/>
    <w:rsid w:val="007113D1"/>
    <w:rsid w:val="00753D2C"/>
    <w:rsid w:val="007809AC"/>
    <w:rsid w:val="007F40D1"/>
    <w:rsid w:val="00801D78"/>
    <w:rsid w:val="00846586"/>
    <w:rsid w:val="00884613"/>
    <w:rsid w:val="0091089D"/>
    <w:rsid w:val="009A0584"/>
    <w:rsid w:val="009A1A52"/>
    <w:rsid w:val="009C419F"/>
    <w:rsid w:val="009D701B"/>
    <w:rsid w:val="00AE76AA"/>
    <w:rsid w:val="00B04BCE"/>
    <w:rsid w:val="00BC20CA"/>
    <w:rsid w:val="00C12CE8"/>
    <w:rsid w:val="00C257AF"/>
    <w:rsid w:val="00CB17EB"/>
    <w:rsid w:val="00CE638A"/>
    <w:rsid w:val="00DD7D2A"/>
    <w:rsid w:val="00E367FD"/>
    <w:rsid w:val="00E71074"/>
    <w:rsid w:val="00E762D8"/>
    <w:rsid w:val="00E7758A"/>
    <w:rsid w:val="00EA35A3"/>
    <w:rsid w:val="00F5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2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Mehlenbacher</dc:creator>
  <cp:keywords/>
  <dc:description/>
  <cp:lastModifiedBy>Sara Aiello</cp:lastModifiedBy>
  <cp:revision>4</cp:revision>
  <dcterms:created xsi:type="dcterms:W3CDTF">2012-06-12T22:53:00Z</dcterms:created>
  <dcterms:modified xsi:type="dcterms:W3CDTF">2012-09-26T13:18:00Z</dcterms:modified>
</cp:coreProperties>
</file>